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2E148" w14:textId="15AD3334" w:rsidR="002512C7" w:rsidRPr="0026062C" w:rsidRDefault="001B4CD3" w:rsidP="004576F9">
      <w:pPr>
        <w:pStyle w:val="2nesltext"/>
        <w:spacing w:before="240"/>
        <w:contextualSpacing/>
        <w:jc w:val="center"/>
        <w:rPr>
          <w:b/>
          <w:lang w:eastAsia="cs-CZ"/>
        </w:rPr>
      </w:pPr>
      <w:r>
        <w:rPr>
          <w:b/>
          <w:lang w:eastAsia="cs-CZ"/>
        </w:rPr>
        <w:t>PŘÍLOHA Č. 2</w:t>
      </w:r>
      <w:r w:rsidR="002512C7" w:rsidRPr="0026062C">
        <w:rPr>
          <w:b/>
          <w:lang w:eastAsia="cs-CZ"/>
        </w:rPr>
        <w:t xml:space="preserve"> </w:t>
      </w:r>
      <w:r w:rsidR="005823CC" w:rsidRPr="0026062C">
        <w:rPr>
          <w:b/>
          <w:lang w:eastAsia="cs-CZ"/>
        </w:rPr>
        <w:t xml:space="preserve">DOKUMENTACE </w:t>
      </w:r>
      <w:r w:rsidR="0026062C" w:rsidRPr="0026062C">
        <w:rPr>
          <w:b/>
          <w:lang w:eastAsia="cs-CZ"/>
        </w:rPr>
        <w:t>ZADÁVACÍHO ŘÍZENÍ PRO PODÁNÍ ŽÁDOSTI O ÚČAST</w:t>
      </w:r>
    </w:p>
    <w:p w14:paraId="0859C884" w14:textId="32AADF7D" w:rsidR="0011520C" w:rsidRPr="00A46790" w:rsidRDefault="0011520C" w:rsidP="00A46790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</w:p>
    <w:p w14:paraId="12F2E14B" w14:textId="1D377BCF" w:rsidR="004576F9" w:rsidRPr="00011115" w:rsidRDefault="004576F9" w:rsidP="00011115">
      <w:pPr>
        <w:pStyle w:val="2nesltext"/>
        <w:jc w:val="center"/>
        <w:rPr>
          <w:b/>
          <w:caps/>
          <w:color w:val="004650"/>
          <w:sz w:val="28"/>
        </w:rPr>
      </w:pPr>
      <w:r w:rsidRPr="00011115">
        <w:rPr>
          <w:b/>
          <w:caps/>
          <w:color w:val="004650"/>
          <w:sz w:val="28"/>
        </w:rPr>
        <w:t>Čestné prohlášení o základní způsobilosti</w:t>
      </w:r>
      <w:r w:rsidR="00D6422B">
        <w:rPr>
          <w:b/>
          <w:caps/>
          <w:color w:val="004650"/>
          <w:sz w:val="28"/>
        </w:rPr>
        <w:t xml:space="preserve"> </w:t>
      </w:r>
      <w:r w:rsidR="00456A1E">
        <w:rPr>
          <w:b/>
          <w:caps/>
          <w:color w:val="004650"/>
          <w:sz w:val="28"/>
        </w:rPr>
        <w:t xml:space="preserve"> </w:t>
      </w:r>
      <w:r w:rsidR="00C11D1D">
        <w:rPr>
          <w:b/>
          <w:caps/>
          <w:color w:val="004650"/>
          <w:sz w:val="28"/>
        </w:rPr>
        <w:t xml:space="preserve"> </w:t>
      </w:r>
    </w:p>
    <w:p w14:paraId="12F2E14C" w14:textId="6D1600ED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D63229" w:rsidRPr="00011115">
        <w:rPr>
          <w:b/>
          <w:highlight w:val="yellow"/>
          <w:lang w:eastAsia="cs-CZ"/>
        </w:rPr>
        <w:fldChar w:fldCharType="begin"/>
      </w:r>
      <w:r w:rsidRPr="00011115">
        <w:rPr>
          <w:b/>
          <w:highlight w:val="yellow"/>
          <w:lang w:eastAsia="cs-CZ"/>
        </w:rPr>
        <w:instrText xml:space="preserve"> MACROBUTTON  AcceptConflict "[doplní účastník]" </w:instrText>
      </w:r>
      <w:r w:rsidR="00D63229" w:rsidRPr="00011115">
        <w:rPr>
          <w:b/>
          <w:highlight w:val="yellow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D63229" w:rsidRPr="00011115">
        <w:rPr>
          <w:highlight w:val="yellow"/>
          <w:lang w:eastAsia="cs-CZ"/>
        </w:rPr>
        <w:fldChar w:fldCharType="begin"/>
      </w:r>
      <w:r w:rsidRPr="00011115">
        <w:rPr>
          <w:highlight w:val="yellow"/>
          <w:lang w:eastAsia="cs-CZ"/>
        </w:rPr>
        <w:instrText xml:space="preserve"> MACROBUTTON  AcceptConflict "[doplní účastník]" </w:instrText>
      </w:r>
      <w:r w:rsidR="00D63229" w:rsidRPr="00011115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CC7B0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D63229" w:rsidRPr="00011115">
        <w:rPr>
          <w:highlight w:val="yellow"/>
          <w:lang w:eastAsia="cs-CZ"/>
        </w:rPr>
        <w:fldChar w:fldCharType="begin"/>
      </w:r>
      <w:r w:rsidRPr="00011115">
        <w:rPr>
          <w:highlight w:val="yellow"/>
          <w:lang w:eastAsia="cs-CZ"/>
        </w:rPr>
        <w:instrText xml:space="preserve"> MACROBUTTON  AcceptConflict "[doplní účastník]" </w:instrText>
      </w:r>
      <w:r w:rsidR="00D63229" w:rsidRPr="00011115">
        <w:rPr>
          <w:highlight w:val="yellow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D63229" w:rsidRPr="00011115">
        <w:rPr>
          <w:highlight w:val="yellow"/>
          <w:lang w:eastAsia="cs-CZ"/>
        </w:rPr>
        <w:fldChar w:fldCharType="begin"/>
      </w:r>
      <w:r w:rsidRPr="00011115">
        <w:rPr>
          <w:highlight w:val="yellow"/>
          <w:lang w:eastAsia="cs-CZ"/>
        </w:rPr>
        <w:instrText xml:space="preserve"> MACROBUTTON  AcceptConflict "[doplní účastník]" </w:instrText>
      </w:r>
      <w:r w:rsidR="00D63229" w:rsidRPr="00011115">
        <w:rPr>
          <w:highlight w:val="yellow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 w:rsidR="00F06188"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1E3553" w:rsidRPr="001E3553">
        <w:rPr>
          <w:rFonts w:eastAsia="Times New Roman"/>
          <w:b/>
          <w:color w:val="004650"/>
          <w:lang w:bidi="en-US"/>
        </w:rPr>
        <w:t>Infrastruktura pro lokalitu Doubravník -Jih</w:t>
      </w:r>
      <w:r w:rsidR="006515A8">
        <w:rPr>
          <w:rFonts w:eastAsia="Times New Roman"/>
          <w:b/>
          <w:color w:val="004650"/>
          <w:lang w:bidi="en-US"/>
        </w:rPr>
        <w:t xml:space="preserve"> (I. etapa)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35C60">
        <w:rPr>
          <w:lang w:eastAsia="cs-CZ"/>
        </w:rPr>
        <w:t> </w:t>
      </w:r>
      <w:r w:rsidRPr="002512C7">
        <w:rPr>
          <w:lang w:eastAsia="cs-CZ"/>
        </w:rPr>
        <w:t>134/2016 Sb., o zadávání veřejných zakázek</w:t>
      </w:r>
      <w:r w:rsidR="0047171A"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</w:t>
      </w:r>
      <w:r w:rsidR="0002066F">
        <w:rPr>
          <w:lang w:eastAsia="cs-CZ"/>
        </w:rPr>
        <w:t>),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dokumentací, tj. že:</w:t>
      </w:r>
    </w:p>
    <w:p w14:paraId="12F2E14D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12F2E14E" w14:textId="77777777" w:rsidR="006C7F1D" w:rsidRDefault="00817B88" w:rsidP="006C7F1D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6C7F1D">
        <w:t>,</w:t>
      </w:r>
    </w:p>
    <w:p w14:paraId="12F2E14F" w14:textId="2FE68BCA" w:rsidR="00817B88" w:rsidRDefault="006C7F1D" w:rsidP="006C7F1D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</w:t>
      </w:r>
      <w:r w:rsidR="00935C60">
        <w:t>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12F2E150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D63229" w:rsidRPr="00011115">
        <w:rPr>
          <w:highlight w:val="yellow"/>
          <w:lang w:bidi="en-US"/>
        </w:rPr>
        <w:fldChar w:fldCharType="begin"/>
      </w:r>
      <w:r w:rsidRPr="00011115">
        <w:rPr>
          <w:highlight w:val="yellow"/>
          <w:lang w:bidi="en-US"/>
        </w:rPr>
        <w:instrText xml:space="preserve"> MACROBUTTON  AkcentČárka "[Místo - doplní účastník]" </w:instrText>
      </w:r>
      <w:r w:rsidR="00D63229" w:rsidRPr="00011115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D63229" w:rsidRPr="00011115">
        <w:rPr>
          <w:highlight w:val="yellow"/>
          <w:lang w:bidi="en-US"/>
        </w:rPr>
        <w:fldChar w:fldCharType="begin"/>
      </w:r>
      <w:r w:rsidRPr="00011115">
        <w:rPr>
          <w:highlight w:val="yellow"/>
          <w:lang w:bidi="en-US"/>
        </w:rPr>
        <w:instrText xml:space="preserve"> MACROBUTTON  AkcentČárka "[Datum - doplní účastník]" </w:instrText>
      </w:r>
      <w:r w:rsidR="00D63229" w:rsidRPr="00011115">
        <w:rPr>
          <w:highlight w:val="yellow"/>
          <w:lang w:bidi="en-US"/>
        </w:rPr>
        <w:fldChar w:fldCharType="end"/>
      </w:r>
    </w:p>
    <w:p w14:paraId="12F2E151" w14:textId="77777777" w:rsidR="00817B88" w:rsidRPr="00817B88" w:rsidRDefault="00D63229" w:rsidP="00817B88">
      <w:pPr>
        <w:pStyle w:val="2nesltext"/>
        <w:keepNext/>
        <w:rPr>
          <w:lang w:bidi="en-US"/>
        </w:rPr>
      </w:pPr>
      <w:r w:rsidRPr="00011115">
        <w:rPr>
          <w:highlight w:val="yellow"/>
          <w:lang w:bidi="en-US"/>
        </w:rPr>
        <w:fldChar w:fldCharType="begin"/>
      </w:r>
      <w:r w:rsidR="00817B88" w:rsidRPr="00011115">
        <w:rPr>
          <w:highlight w:val="yellow"/>
          <w:lang w:bidi="en-US"/>
        </w:rPr>
        <w:instrText xml:space="preserve"> MACROBUTTON  AkcentČárka "[Název účastníka - doplní účastník]" </w:instrText>
      </w:r>
      <w:r w:rsidRPr="00011115">
        <w:rPr>
          <w:highlight w:val="yellow"/>
          <w:lang w:bidi="en-US"/>
        </w:rPr>
        <w:fldChar w:fldCharType="end"/>
      </w:r>
    </w:p>
    <w:p w14:paraId="12F2E152" w14:textId="7E5E92D8" w:rsidR="00817B88" w:rsidRPr="00817B88" w:rsidRDefault="00D63229" w:rsidP="00817B88">
      <w:pPr>
        <w:pStyle w:val="2nesltext"/>
        <w:keepNext/>
      </w:pPr>
      <w:r w:rsidRPr="00011115">
        <w:rPr>
          <w:highlight w:val="yellow"/>
          <w:lang w:bidi="en-US"/>
        </w:rPr>
        <w:fldChar w:fldCharType="begin"/>
      </w:r>
      <w:r w:rsidR="00817B88" w:rsidRPr="00011115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011115">
        <w:rPr>
          <w:highlight w:val="yellow"/>
          <w:lang w:bidi="en-US"/>
        </w:rPr>
        <w:fldChar w:fldCharType="end"/>
      </w:r>
      <w:r w:rsidR="0031466B">
        <w:rPr>
          <w:lang w:bidi="en-US"/>
        </w:rPr>
        <w:t xml:space="preserve"> </w:t>
      </w:r>
    </w:p>
    <w:p w14:paraId="12F2E153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12F2E154" w14:textId="7777777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2C4CA" w14:textId="77777777" w:rsidR="005E7C4C" w:rsidRDefault="005E7C4C">
      <w:pPr>
        <w:spacing w:after="0" w:line="240" w:lineRule="auto"/>
      </w:pPr>
      <w:r>
        <w:separator/>
      </w:r>
    </w:p>
  </w:endnote>
  <w:endnote w:type="continuationSeparator" w:id="0">
    <w:p w14:paraId="253F8997" w14:textId="77777777" w:rsidR="005E7C4C" w:rsidRDefault="005E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2E15B" w14:textId="77777777" w:rsidR="002512C7" w:rsidRDefault="00D63229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2F2E15C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725872517"/>
      <w:docPartObj>
        <w:docPartGallery w:val="Page Numbers (Bottom of Page)"/>
        <w:docPartUnique/>
      </w:docPartObj>
    </w:sdtPr>
    <w:sdtEndPr/>
    <w:sdtContent>
      <w:p w14:paraId="749D8298" w14:textId="1DC7D0CB" w:rsidR="000863C0" w:rsidRPr="000863C0" w:rsidRDefault="000863C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863C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0863C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863C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0863C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0863C0">
          <w:rPr>
            <w:rFonts w:asciiTheme="minorHAnsi" w:hAnsiTheme="minorHAnsi" w:cstheme="minorHAnsi"/>
            <w:sz w:val="22"/>
            <w:szCs w:val="22"/>
          </w:rPr>
          <w:t>2</w:t>
        </w:r>
        <w:r w:rsidRPr="000863C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0863C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12F2E15D" w14:textId="0E051905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2E15F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D63229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D63229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D63229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D63229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D63229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D63229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DC44A0" w14:textId="77777777" w:rsidR="005E7C4C" w:rsidRDefault="005E7C4C">
      <w:pPr>
        <w:spacing w:after="0" w:line="240" w:lineRule="auto"/>
      </w:pPr>
      <w:r>
        <w:separator/>
      </w:r>
    </w:p>
  </w:footnote>
  <w:footnote w:type="continuationSeparator" w:id="0">
    <w:p w14:paraId="38544605" w14:textId="77777777" w:rsidR="005E7C4C" w:rsidRDefault="005E7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752357779">
    <w:abstractNumId w:val="1"/>
  </w:num>
  <w:num w:numId="2" w16cid:durableId="1091775576">
    <w:abstractNumId w:val="1"/>
  </w:num>
  <w:num w:numId="3" w16cid:durableId="1043018988">
    <w:abstractNumId w:val="2"/>
  </w:num>
  <w:num w:numId="4" w16cid:durableId="1028095019">
    <w:abstractNumId w:val="0"/>
  </w:num>
  <w:num w:numId="5" w16cid:durableId="1099253570">
    <w:abstractNumId w:val="3"/>
  </w:num>
  <w:num w:numId="6" w16cid:durableId="31198946">
    <w:abstractNumId w:val="1"/>
  </w:num>
  <w:num w:numId="7" w16cid:durableId="297612245">
    <w:abstractNumId w:val="1"/>
  </w:num>
  <w:num w:numId="8" w16cid:durableId="781732450">
    <w:abstractNumId w:val="1"/>
  </w:num>
  <w:num w:numId="9" w16cid:durableId="1056047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1115"/>
    <w:rsid w:val="0002066F"/>
    <w:rsid w:val="00031C53"/>
    <w:rsid w:val="00032137"/>
    <w:rsid w:val="0008418F"/>
    <w:rsid w:val="000863C0"/>
    <w:rsid w:val="000D70F6"/>
    <w:rsid w:val="00111B83"/>
    <w:rsid w:val="0011520C"/>
    <w:rsid w:val="001724F2"/>
    <w:rsid w:val="00187880"/>
    <w:rsid w:val="001B4CD3"/>
    <w:rsid w:val="001D1F8E"/>
    <w:rsid w:val="001E3553"/>
    <w:rsid w:val="0023599A"/>
    <w:rsid w:val="002512C7"/>
    <w:rsid w:val="0026062C"/>
    <w:rsid w:val="00287B22"/>
    <w:rsid w:val="002C6FE7"/>
    <w:rsid w:val="0031466B"/>
    <w:rsid w:val="00335412"/>
    <w:rsid w:val="003445D3"/>
    <w:rsid w:val="00344F91"/>
    <w:rsid w:val="003C0CB9"/>
    <w:rsid w:val="003F1A44"/>
    <w:rsid w:val="003F6626"/>
    <w:rsid w:val="00402F86"/>
    <w:rsid w:val="00450ECC"/>
    <w:rsid w:val="00456A1E"/>
    <w:rsid w:val="004576F9"/>
    <w:rsid w:val="0047171A"/>
    <w:rsid w:val="00571956"/>
    <w:rsid w:val="00576B69"/>
    <w:rsid w:val="0057778C"/>
    <w:rsid w:val="005823CC"/>
    <w:rsid w:val="005E7C4C"/>
    <w:rsid w:val="006515A8"/>
    <w:rsid w:val="006A0DDE"/>
    <w:rsid w:val="006B0C5A"/>
    <w:rsid w:val="006C7F1D"/>
    <w:rsid w:val="0074659A"/>
    <w:rsid w:val="00770587"/>
    <w:rsid w:val="007D10AF"/>
    <w:rsid w:val="007F7544"/>
    <w:rsid w:val="00817B88"/>
    <w:rsid w:val="0082042E"/>
    <w:rsid w:val="00935C60"/>
    <w:rsid w:val="00955642"/>
    <w:rsid w:val="00963739"/>
    <w:rsid w:val="00991DEA"/>
    <w:rsid w:val="009A2074"/>
    <w:rsid w:val="009B688D"/>
    <w:rsid w:val="009C07E0"/>
    <w:rsid w:val="00A1676A"/>
    <w:rsid w:val="00A46790"/>
    <w:rsid w:val="00A71485"/>
    <w:rsid w:val="00A723D1"/>
    <w:rsid w:val="00B935D1"/>
    <w:rsid w:val="00BA2ADE"/>
    <w:rsid w:val="00BB024C"/>
    <w:rsid w:val="00C11D1D"/>
    <w:rsid w:val="00C959EA"/>
    <w:rsid w:val="00C95A5F"/>
    <w:rsid w:val="00C96FC6"/>
    <w:rsid w:val="00CC7B02"/>
    <w:rsid w:val="00D35BE4"/>
    <w:rsid w:val="00D63229"/>
    <w:rsid w:val="00D6422B"/>
    <w:rsid w:val="00E337BD"/>
    <w:rsid w:val="00E85837"/>
    <w:rsid w:val="00F06188"/>
    <w:rsid w:val="00F30A16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2F2E1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2023-09-03T10:52:00Z</dcterms:created>
  <dcterms:modified xsi:type="dcterms:W3CDTF">2024-12-08T10:38:00Z</dcterms:modified>
</cp:coreProperties>
</file>